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AA" w:rsidRPr="00CC6B52" w:rsidRDefault="003422AA" w:rsidP="003422AA">
      <w:pPr>
        <w:pStyle w:val="a4"/>
        <w:spacing w:before="0" w:after="0" w:line="256" w:lineRule="auto"/>
        <w:jc w:val="right"/>
        <w:rPr>
          <w:rFonts w:ascii="Times New Roman" w:hAnsi="Times New Roman" w:cs="Times New Roman"/>
          <w:lang w:val="ru-RU"/>
        </w:rPr>
      </w:pPr>
      <w:r w:rsidRPr="00CC6B52">
        <w:rPr>
          <w:rFonts w:ascii="Times New Roman" w:hAnsi="Times New Roman" w:cs="Times New Roman"/>
          <w:lang w:val="ru-RU"/>
        </w:rPr>
        <w:t>Приложение №2</w:t>
      </w:r>
    </w:p>
    <w:p w:rsidR="003422AA" w:rsidRPr="00CC6B52" w:rsidRDefault="003422AA" w:rsidP="00342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Регламенту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CC6B52">
        <w:rPr>
          <w:rFonts w:ascii="Times New Roman" w:hAnsi="Times New Roman" w:cs="Times New Roman"/>
          <w:sz w:val="24"/>
          <w:szCs w:val="24"/>
        </w:rPr>
        <w:t>сероссийских</w:t>
      </w:r>
      <w:proofErr w:type="gramEnd"/>
    </w:p>
    <w:p w:rsidR="003422AA" w:rsidRPr="00CC6B52" w:rsidRDefault="003422AA" w:rsidP="00342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проверочных работ  </w:t>
      </w:r>
    </w:p>
    <w:p w:rsidR="003422AA" w:rsidRPr="00CC6B52" w:rsidRDefault="003422AA" w:rsidP="00342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2AA" w:rsidRPr="00CC6B52" w:rsidRDefault="003422AA" w:rsidP="00342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B52">
        <w:rPr>
          <w:rFonts w:ascii="Times New Roman" w:hAnsi="Times New Roman"/>
          <w:b/>
          <w:sz w:val="24"/>
          <w:szCs w:val="24"/>
        </w:rPr>
        <w:t>Инструкция</w:t>
      </w:r>
    </w:p>
    <w:p w:rsidR="003422AA" w:rsidRPr="00CC6B52" w:rsidRDefault="003422AA" w:rsidP="00342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B52">
        <w:rPr>
          <w:rFonts w:ascii="Times New Roman" w:hAnsi="Times New Roman"/>
          <w:b/>
          <w:sz w:val="24"/>
          <w:szCs w:val="24"/>
        </w:rPr>
        <w:t xml:space="preserve"> для общественных наблюдателей при проведении ВПР</w:t>
      </w:r>
    </w:p>
    <w:p w:rsidR="003422AA" w:rsidRPr="00CC6B52" w:rsidRDefault="003422AA" w:rsidP="00342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2AA" w:rsidRPr="00CC6B52" w:rsidRDefault="003422AA" w:rsidP="003422A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B5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Не могут являться общественными наблюдателями: родители </w:t>
      </w:r>
      <w:proofErr w:type="gramStart"/>
      <w:r w:rsidRPr="00CC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6B52">
        <w:rPr>
          <w:rFonts w:ascii="Times New Roman" w:hAnsi="Times New Roman" w:cs="Times New Roman"/>
          <w:sz w:val="24"/>
          <w:szCs w:val="24"/>
        </w:rPr>
        <w:t xml:space="preserve"> класса, которые принимают участие в оценочной процедуре;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Список общественных наблюдателей утверждается приказом ОО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Не позднее, чем за два дня до проведения ВПР школьный  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 координатором).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До начала проведения оценочной процедуры общественный наблюдатель обязан:</w:t>
      </w:r>
    </w:p>
    <w:p w:rsidR="003422AA" w:rsidRPr="00CC6B52" w:rsidRDefault="003422AA" w:rsidP="003422AA">
      <w:pPr>
        <w:numPr>
          <w:ilvl w:val="0"/>
          <w:numId w:val="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ознакомиться с нормативными, инструктивно-методическими документами, регламентирующими проведение ВПР;</w:t>
      </w:r>
    </w:p>
    <w:p w:rsidR="003422AA" w:rsidRPr="00CC6B52" w:rsidRDefault="003422AA" w:rsidP="003422AA">
      <w:pPr>
        <w:numPr>
          <w:ilvl w:val="0"/>
          <w:numId w:val="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пройти инструктаж по порядку проведения ВПР (инструктаж проводит муниципальный координатор).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Общественный наблюдатель должен прибыть в ОО не позднее, чем за 30 минут до начала процедуры. При себе общественный наблюдатель должен иметь паспорт.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Общественный наблюдатель за 20 минут до начала работы знакомится со школьным координатором и организатором в аудитории. Общественный наблюдатель за 15 минут до начала работы должен пройти в аудиторию и занять отведенное для него место.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</w:t>
      </w:r>
      <w:r w:rsidRPr="00CC6B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22AA" w:rsidRPr="00CC6B52" w:rsidRDefault="003422AA" w:rsidP="003422A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соблюдать установленный порядок проведения ВПР, режим информационной безопасности;</w:t>
      </w:r>
    </w:p>
    <w:p w:rsidR="003422AA" w:rsidRPr="00CC6B52" w:rsidRDefault="003422AA" w:rsidP="003422A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по итогам проведения процедуры ВПР составить протокол наблюдения в</w:t>
      </w:r>
      <w:r w:rsidRPr="00CC6B5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C6B52">
        <w:rPr>
          <w:rFonts w:ascii="Times New Roman" w:hAnsi="Times New Roman" w:cs="Times New Roman"/>
          <w:sz w:val="24"/>
          <w:szCs w:val="24"/>
        </w:rPr>
        <w:t xml:space="preserve">соответствии с приложением 2 и передать его    координатору ВПР в ОО; </w:t>
      </w:r>
    </w:p>
    <w:p w:rsidR="003422AA" w:rsidRPr="00CC6B52" w:rsidRDefault="003422AA" w:rsidP="003422AA">
      <w:pPr>
        <w:numPr>
          <w:ilvl w:val="0"/>
          <w:numId w:val="3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выполнять требования данной инструкции.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Общественный наблюдатель не вправе:</w:t>
      </w:r>
    </w:p>
    <w:p w:rsidR="003422AA" w:rsidRPr="00CC6B52" w:rsidRDefault="003422AA" w:rsidP="003422A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вмешиваться в ход подготовки и проведения ВПР;</w:t>
      </w:r>
    </w:p>
    <w:p w:rsidR="003422AA" w:rsidRPr="00CC6B52" w:rsidRDefault="003422AA" w:rsidP="003422A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входить или выходить из аудитории во время проведения   работы;</w:t>
      </w:r>
    </w:p>
    <w:p w:rsidR="003422AA" w:rsidRPr="00CC6B52" w:rsidRDefault="003422AA" w:rsidP="003422A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3422AA" w:rsidRPr="00CC6B52" w:rsidRDefault="003422AA" w:rsidP="003422AA">
      <w:pPr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пользоваться в аудиториях средствами мобильной связи, фото- и</w:t>
      </w:r>
      <w:r w:rsidRPr="00CC6B5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C6B52">
        <w:rPr>
          <w:rFonts w:ascii="Times New Roman" w:hAnsi="Times New Roman" w:cs="Times New Roman"/>
          <w:sz w:val="24"/>
          <w:szCs w:val="24"/>
        </w:rPr>
        <w:t xml:space="preserve">видеоаппаратурой, читать книги.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lastRenderedPageBreak/>
        <w:t xml:space="preserve">При нарушении наблюдателем настоящей инструкции организатор в аудитории проведения ВПР обязан по окончанию   работы проинформировать школьного координатора, а тот, в свою очередь, муниципального   координатора. </w:t>
      </w:r>
    </w:p>
    <w:p w:rsidR="003422AA" w:rsidRPr="00CC6B52" w:rsidRDefault="003422AA" w:rsidP="0034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Общественный наблюдатель несет ответственность за злоупотребление своим положением в целях   личной заинтересованности. </w:t>
      </w:r>
    </w:p>
    <w:p w:rsidR="003422AA" w:rsidRPr="00CC6B52" w:rsidRDefault="003422AA" w:rsidP="00342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2AA" w:rsidRPr="00CC6B52" w:rsidRDefault="003422AA" w:rsidP="003422AA">
      <w:pPr>
        <w:numPr>
          <w:ilvl w:val="0"/>
          <w:numId w:val="1"/>
        </w:numPr>
        <w:spacing w:after="0" w:line="256" w:lineRule="auto"/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при проведении ВПР</w:t>
      </w:r>
    </w:p>
    <w:p w:rsidR="003422AA" w:rsidRPr="00CC6B52" w:rsidRDefault="003422AA" w:rsidP="003422A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Во время проведения ВПР общественный наблюдатель следит за соблюдением Регламента участниками, организаторами. </w:t>
      </w:r>
    </w:p>
    <w:p w:rsidR="003422AA" w:rsidRPr="00CC6B52" w:rsidRDefault="003422AA" w:rsidP="003422AA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Общественный наблюдатель:</w:t>
      </w:r>
    </w:p>
    <w:p w:rsidR="003422AA" w:rsidRPr="00CC6B52" w:rsidRDefault="003422AA" w:rsidP="003422AA">
      <w:pPr>
        <w:numPr>
          <w:ilvl w:val="0"/>
          <w:numId w:val="5"/>
        </w:numPr>
        <w:spacing w:after="0"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заполняет протокол общественного наблюдения (приложение к Регламенту №3);</w:t>
      </w:r>
    </w:p>
    <w:p w:rsidR="003422AA" w:rsidRPr="00CC6B52" w:rsidRDefault="003422AA" w:rsidP="003422AA">
      <w:pPr>
        <w:numPr>
          <w:ilvl w:val="0"/>
          <w:numId w:val="5"/>
        </w:numPr>
        <w:spacing w:after="0"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общественный наблюдатель завершает исполнение своих обязанностей и покидает ОО с разрешения школьного координатора;</w:t>
      </w:r>
    </w:p>
    <w:p w:rsidR="003422AA" w:rsidRPr="00CC6B52" w:rsidRDefault="003422AA" w:rsidP="003422AA">
      <w:pPr>
        <w:numPr>
          <w:ilvl w:val="0"/>
          <w:numId w:val="5"/>
        </w:numPr>
        <w:spacing w:after="0"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>передает протокол общественного наблюдения муниципальному   координатору.</w:t>
      </w:r>
    </w:p>
    <w:p w:rsidR="003422AA" w:rsidRPr="00CC6B52" w:rsidRDefault="003422AA" w:rsidP="003422A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422AA" w:rsidRPr="00CC6B52" w:rsidRDefault="003422AA" w:rsidP="003422AA">
      <w:pPr>
        <w:pStyle w:val="a3"/>
        <w:numPr>
          <w:ilvl w:val="0"/>
          <w:numId w:val="1"/>
        </w:numPr>
        <w:spacing w:after="0" w:line="256" w:lineRule="auto"/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при проверке экспертами работ участников ВПР</w:t>
      </w:r>
    </w:p>
    <w:p w:rsidR="003422AA" w:rsidRPr="00CC6B52" w:rsidRDefault="003422AA" w:rsidP="003422AA">
      <w:pPr>
        <w:pStyle w:val="a3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Общественный наблюдатель следит за ходом проведения проверки ответов участников экспертами. </w:t>
      </w:r>
    </w:p>
    <w:p w:rsidR="003422AA" w:rsidRPr="00CC6B52" w:rsidRDefault="003422AA" w:rsidP="003422AA">
      <w:pPr>
        <w:pStyle w:val="a3"/>
        <w:numPr>
          <w:ilvl w:val="0"/>
          <w:numId w:val="1"/>
        </w:numPr>
        <w:spacing w:after="0" w:line="256" w:lineRule="auto"/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при заполнении электронного протокола техническим специалистом</w:t>
      </w:r>
    </w:p>
    <w:p w:rsidR="003422AA" w:rsidRPr="00CC6B52" w:rsidRDefault="003422AA" w:rsidP="003422A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Общественный наблюдатель следит за ходом </w:t>
      </w:r>
      <w:proofErr w:type="gramStart"/>
      <w:r w:rsidRPr="00CC6B52">
        <w:rPr>
          <w:rFonts w:ascii="Times New Roman" w:hAnsi="Times New Roman" w:cs="Times New Roman"/>
          <w:sz w:val="24"/>
          <w:szCs w:val="24"/>
        </w:rPr>
        <w:t>загрузки результатов проверки ответов участников</w:t>
      </w:r>
      <w:proofErr w:type="gramEnd"/>
      <w:r w:rsidRPr="00CC6B52">
        <w:rPr>
          <w:rFonts w:ascii="Times New Roman" w:hAnsi="Times New Roman" w:cs="Times New Roman"/>
          <w:sz w:val="24"/>
          <w:szCs w:val="24"/>
        </w:rPr>
        <w:t xml:space="preserve"> техническим специалистом. </w:t>
      </w:r>
    </w:p>
    <w:p w:rsidR="003422AA" w:rsidRPr="00CC6B52" w:rsidRDefault="003422AA" w:rsidP="003422A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b/>
          <w:sz w:val="24"/>
          <w:szCs w:val="24"/>
        </w:rPr>
        <w:t>Технический специалист должен</w:t>
      </w:r>
      <w:r w:rsidRPr="00CC6B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22AA" w:rsidRDefault="003422AA" w:rsidP="003422AA">
      <w:pPr>
        <w:pStyle w:val="a3"/>
        <w:numPr>
          <w:ilvl w:val="0"/>
          <w:numId w:val="6"/>
        </w:numPr>
        <w:spacing w:after="0"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6B52">
        <w:rPr>
          <w:rFonts w:ascii="Times New Roman" w:hAnsi="Times New Roman" w:cs="Times New Roman"/>
          <w:sz w:val="24"/>
          <w:szCs w:val="24"/>
        </w:rPr>
        <w:t xml:space="preserve">по окончании проверки экспертами работ участников заполнить электронный протокол в соответствии с баллами, поставленными экспертами в поле для отметок на листах проверочной работы участников; </w:t>
      </w:r>
    </w:p>
    <w:p w:rsidR="003422AA" w:rsidRPr="00201D21" w:rsidRDefault="003422AA" w:rsidP="003422AA">
      <w:pPr>
        <w:pStyle w:val="a3"/>
        <w:numPr>
          <w:ilvl w:val="0"/>
          <w:numId w:val="6"/>
        </w:numPr>
        <w:spacing w:after="0" w:line="25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01D21">
        <w:rPr>
          <w:rFonts w:ascii="Times New Roman" w:hAnsi="Times New Roman" w:cs="Times New Roman"/>
          <w:sz w:val="24"/>
          <w:szCs w:val="24"/>
        </w:rPr>
        <w:t xml:space="preserve">подгрузить заполненный электронный протокол в систему ФИС ОКО. </w:t>
      </w:r>
    </w:p>
    <w:p w:rsidR="003422AA" w:rsidRPr="00CC6B52" w:rsidRDefault="003422AA" w:rsidP="003422AA">
      <w:pPr>
        <w:spacing w:after="0" w:line="276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:rsidR="003422AA" w:rsidRPr="00CC6B52" w:rsidRDefault="003422AA" w:rsidP="003422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22AA" w:rsidRPr="00CC6B52" w:rsidRDefault="003422AA" w:rsidP="003422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MON_1676094488"/>
      <w:bookmarkStart w:id="1" w:name="_MON_1676094498"/>
      <w:bookmarkStart w:id="2" w:name="_MON_1676094517"/>
      <w:bookmarkStart w:id="3" w:name="_MON_1676094540"/>
      <w:bookmarkStart w:id="4" w:name="_MON_1676094433"/>
      <w:bookmarkStart w:id="5" w:name="_MON_1676094647"/>
      <w:bookmarkStart w:id="6" w:name="_MON_1676094661"/>
      <w:bookmarkEnd w:id="0"/>
      <w:bookmarkEnd w:id="1"/>
      <w:bookmarkEnd w:id="2"/>
      <w:bookmarkEnd w:id="3"/>
      <w:bookmarkEnd w:id="4"/>
      <w:bookmarkEnd w:id="5"/>
      <w:bookmarkEnd w:id="6"/>
    </w:p>
    <w:p w:rsidR="003A66C4" w:rsidRDefault="003A66C4"/>
    <w:sectPr w:rsidR="003A66C4" w:rsidSect="00500DE4">
      <w:pgSz w:w="11906" w:h="16838"/>
      <w:pgMar w:top="993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B714B7"/>
    <w:multiLevelType w:val="hybridMultilevel"/>
    <w:tmpl w:val="CB42414A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50156E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3422AA"/>
    <w:rsid w:val="000354B6"/>
    <w:rsid w:val="00041E25"/>
    <w:rsid w:val="000E53A0"/>
    <w:rsid w:val="000F1DF6"/>
    <w:rsid w:val="00101C25"/>
    <w:rsid w:val="001030D6"/>
    <w:rsid w:val="00155A77"/>
    <w:rsid w:val="00170F47"/>
    <w:rsid w:val="001F178E"/>
    <w:rsid w:val="00227CE7"/>
    <w:rsid w:val="00241526"/>
    <w:rsid w:val="002679FF"/>
    <w:rsid w:val="00285224"/>
    <w:rsid w:val="002D0D7B"/>
    <w:rsid w:val="002D3392"/>
    <w:rsid w:val="002E0345"/>
    <w:rsid w:val="002F3B84"/>
    <w:rsid w:val="003422AA"/>
    <w:rsid w:val="003646C1"/>
    <w:rsid w:val="003A66C4"/>
    <w:rsid w:val="00483D90"/>
    <w:rsid w:val="004F5758"/>
    <w:rsid w:val="00536CE2"/>
    <w:rsid w:val="00546670"/>
    <w:rsid w:val="00562A0B"/>
    <w:rsid w:val="005766FB"/>
    <w:rsid w:val="00580EE9"/>
    <w:rsid w:val="00592F68"/>
    <w:rsid w:val="005A3377"/>
    <w:rsid w:val="005F2162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431A5"/>
    <w:rsid w:val="00951930"/>
    <w:rsid w:val="009701FC"/>
    <w:rsid w:val="00971977"/>
    <w:rsid w:val="00996A8D"/>
    <w:rsid w:val="009A65C4"/>
    <w:rsid w:val="009D274B"/>
    <w:rsid w:val="00A31583"/>
    <w:rsid w:val="00AC0EA1"/>
    <w:rsid w:val="00AE0345"/>
    <w:rsid w:val="00AE147B"/>
    <w:rsid w:val="00B210C3"/>
    <w:rsid w:val="00B2675B"/>
    <w:rsid w:val="00B37B54"/>
    <w:rsid w:val="00C12BE7"/>
    <w:rsid w:val="00CB127F"/>
    <w:rsid w:val="00D00169"/>
    <w:rsid w:val="00D813A1"/>
    <w:rsid w:val="00DA4FCE"/>
    <w:rsid w:val="00DB3F34"/>
    <w:rsid w:val="00DB5817"/>
    <w:rsid w:val="00DC2F48"/>
    <w:rsid w:val="00DF0BBC"/>
    <w:rsid w:val="00E95740"/>
    <w:rsid w:val="00EC11E3"/>
    <w:rsid w:val="00F34C41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="Times New 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AA"/>
    <w:pPr>
      <w:spacing w:after="160" w:line="259" w:lineRule="auto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List Paragraph"/>
    <w:basedOn w:val="a"/>
    <w:uiPriority w:val="34"/>
    <w:qFormat/>
    <w:rsid w:val="003422AA"/>
    <w:pPr>
      <w:ind w:left="720"/>
      <w:contextualSpacing/>
    </w:pPr>
  </w:style>
  <w:style w:type="paragraph" w:styleId="a4">
    <w:name w:val="Body Text"/>
    <w:basedOn w:val="a"/>
    <w:link w:val="a5"/>
    <w:qFormat/>
    <w:rsid w:val="003422A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3422A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gtx</cp:lastModifiedBy>
  <cp:revision>1</cp:revision>
  <dcterms:created xsi:type="dcterms:W3CDTF">2021-03-26T16:05:00Z</dcterms:created>
  <dcterms:modified xsi:type="dcterms:W3CDTF">2021-03-26T16:07:00Z</dcterms:modified>
</cp:coreProperties>
</file>